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5E2E74">
        <w:rPr>
          <w:rFonts w:cstheme="minorHAnsi"/>
          <w:b/>
          <w:sz w:val="36"/>
          <w:szCs w:val="36"/>
        </w:rPr>
        <w:t>25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287850">
        <w:rPr>
          <w:rFonts w:cstheme="minorHAnsi"/>
          <w:b/>
          <w:sz w:val="36"/>
          <w:szCs w:val="36"/>
        </w:rPr>
        <w:t>15</w:t>
      </w:r>
      <w:r w:rsidR="0056538A">
        <w:rPr>
          <w:rFonts w:cstheme="minorHAnsi"/>
          <w:b/>
          <w:sz w:val="36"/>
          <w:szCs w:val="36"/>
        </w:rPr>
        <w:t>.</w:t>
      </w:r>
      <w:r w:rsidR="00E64854">
        <w:rPr>
          <w:rFonts w:cstheme="minorHAnsi"/>
          <w:b/>
          <w:sz w:val="36"/>
          <w:szCs w:val="36"/>
        </w:rPr>
        <w:t xml:space="preserve"> </w:t>
      </w:r>
      <w:r w:rsidR="00287850">
        <w:rPr>
          <w:rFonts w:cstheme="minorHAnsi"/>
          <w:b/>
          <w:sz w:val="36"/>
          <w:szCs w:val="36"/>
        </w:rPr>
        <w:t>6. - 19</w:t>
      </w:r>
      <w:r w:rsidR="005E2E74">
        <w:rPr>
          <w:rFonts w:cstheme="minorHAnsi"/>
          <w:b/>
          <w:sz w:val="36"/>
          <w:szCs w:val="36"/>
        </w:rPr>
        <w:t>. 6</w:t>
      </w:r>
      <w:r w:rsidR="00287850">
        <w:rPr>
          <w:rFonts w:cstheme="minorHAnsi"/>
          <w:b/>
          <w:sz w:val="36"/>
          <w:szCs w:val="36"/>
        </w:rPr>
        <w:t>. 2026</w:t>
      </w:r>
    </w:p>
    <w:tbl>
      <w:tblPr>
        <w:tblStyle w:val="Mkatabulky"/>
        <w:tblpPr w:leftFromText="141" w:rightFromText="141" w:vertAnchor="page" w:horzAnchor="margin" w:tblpX="114" w:tblpY="4426"/>
        <w:tblW w:w="9180" w:type="dxa"/>
        <w:tblLook w:val="04A0"/>
      </w:tblPr>
      <w:tblGrid>
        <w:gridCol w:w="1101"/>
        <w:gridCol w:w="2126"/>
        <w:gridCol w:w="2693"/>
        <w:gridCol w:w="2100"/>
        <w:gridCol w:w="1160"/>
      </w:tblGrid>
      <w:tr w:rsidR="00ED5441" w:rsidRPr="008C4EBF" w:rsidTr="00287850">
        <w:trPr>
          <w:trHeight w:val="157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693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2100" w:type="dxa"/>
          </w:tcPr>
          <w:p w:rsidR="00ED5441" w:rsidRPr="008C4EBF" w:rsidRDefault="00ED5441" w:rsidP="00E256F6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160" w:type="dxa"/>
          </w:tcPr>
          <w:p w:rsidR="00ED5441" w:rsidRPr="008C4EBF" w:rsidRDefault="00ED5441" w:rsidP="00E256F6">
            <w:r w:rsidRPr="008C4EBF">
              <w:t>alergeny</w:t>
            </w:r>
          </w:p>
        </w:tc>
      </w:tr>
      <w:tr w:rsidR="00ED5441" w:rsidRPr="008C4EBF" w:rsidTr="00287850">
        <w:trPr>
          <w:trHeight w:val="504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DF6A3E" w:rsidRDefault="002A1A69" w:rsidP="002A1A69">
            <w:r w:rsidRPr="00813A68">
              <w:t xml:space="preserve">Chléb, </w:t>
            </w:r>
            <w:r w:rsidR="00DF6A3E">
              <w:t>vajíčková</w:t>
            </w:r>
          </w:p>
          <w:p w:rsidR="002A1A69" w:rsidRPr="00813A68" w:rsidRDefault="002A1A69" w:rsidP="002A1A69">
            <w:r>
              <w:t>pomazánka</w:t>
            </w:r>
            <w:r w:rsidRPr="00813A68">
              <w:t xml:space="preserve">, </w:t>
            </w:r>
            <w:r>
              <w:t>jablko</w:t>
            </w:r>
          </w:p>
          <w:p w:rsidR="004B3F87" w:rsidRDefault="004B3F87" w:rsidP="00E256F6"/>
          <w:p w:rsidR="00ED5441" w:rsidRPr="00813A68" w:rsidRDefault="003C1A7D" w:rsidP="00E256F6">
            <w:r>
              <w:t>1</w:t>
            </w:r>
            <w:r w:rsidR="00420C8D">
              <w:t>,</w:t>
            </w:r>
            <w:r w:rsidR="00DF6A3E">
              <w:t>3,</w:t>
            </w:r>
            <w:r w:rsidR="00ED5441" w:rsidRPr="00813A68">
              <w:t xml:space="preserve">7 </w:t>
            </w:r>
          </w:p>
        </w:tc>
        <w:tc>
          <w:tcPr>
            <w:tcW w:w="2693" w:type="dxa"/>
          </w:tcPr>
          <w:p w:rsidR="005E2E74" w:rsidRDefault="002A1A69" w:rsidP="00E256F6">
            <w:pPr>
              <w:rPr>
                <w:b/>
              </w:rPr>
            </w:pPr>
            <w:r>
              <w:rPr>
                <w:b/>
              </w:rPr>
              <w:t>Bramboračka</w:t>
            </w:r>
          </w:p>
          <w:p w:rsidR="002A1A69" w:rsidRDefault="002A1A69" w:rsidP="00E256F6">
            <w:pPr>
              <w:rPr>
                <w:b/>
              </w:rPr>
            </w:pPr>
            <w:r>
              <w:rPr>
                <w:b/>
              </w:rPr>
              <w:t>Zapečené těstoviny s brokolicí, sýr</w:t>
            </w:r>
          </w:p>
          <w:p w:rsidR="00ED5441" w:rsidRPr="00813A68" w:rsidRDefault="00ED5441" w:rsidP="00E256F6">
            <w:pPr>
              <w:rPr>
                <w:b/>
              </w:rPr>
            </w:pPr>
            <w:r w:rsidRPr="00813A68">
              <w:rPr>
                <w:b/>
              </w:rPr>
              <w:t>1,3,7</w:t>
            </w:r>
            <w:r w:rsidR="004B3F87">
              <w:rPr>
                <w:b/>
              </w:rPr>
              <w:t>,9</w:t>
            </w:r>
          </w:p>
        </w:tc>
        <w:tc>
          <w:tcPr>
            <w:tcW w:w="2100" w:type="dxa"/>
          </w:tcPr>
          <w:p w:rsidR="00ED5441" w:rsidRPr="00813A68" w:rsidRDefault="00287850" w:rsidP="00E256F6">
            <w:r>
              <w:t>Rohlík</w:t>
            </w:r>
            <w:r w:rsidR="00ED5441" w:rsidRPr="00813A68">
              <w:t xml:space="preserve">, </w:t>
            </w:r>
            <w:r w:rsidR="00035FFA">
              <w:t>pomazánkové máslo</w:t>
            </w:r>
            <w:r w:rsidR="00ED5441" w:rsidRPr="00813A68">
              <w:t>, paprika</w:t>
            </w:r>
            <w:r w:rsidR="004D2398">
              <w:t>, mléko</w:t>
            </w:r>
          </w:p>
          <w:p w:rsidR="00ED5441" w:rsidRPr="00813A68" w:rsidRDefault="00287850" w:rsidP="00E256F6">
            <w:r>
              <w:t>1</w:t>
            </w:r>
            <w:r w:rsidR="00ED5441" w:rsidRPr="00813A68">
              <w:t>,7</w:t>
            </w:r>
          </w:p>
        </w:tc>
        <w:tc>
          <w:tcPr>
            <w:tcW w:w="1160" w:type="dxa"/>
          </w:tcPr>
          <w:p w:rsidR="00ED5441" w:rsidRPr="00813A68" w:rsidRDefault="004B0977" w:rsidP="00E256F6">
            <w:r>
              <w:t>1,3,</w:t>
            </w:r>
            <w:r w:rsidR="00ED5441" w:rsidRPr="00813A68">
              <w:t>7</w:t>
            </w:r>
            <w:r w:rsidR="004B3F87">
              <w:t>,9</w:t>
            </w:r>
          </w:p>
        </w:tc>
      </w:tr>
      <w:tr w:rsidR="00ED5441" w:rsidRPr="008C4EBF" w:rsidTr="00287850">
        <w:trPr>
          <w:trHeight w:val="69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693" w:type="dxa"/>
          </w:tcPr>
          <w:p w:rsidR="00ED5441" w:rsidRPr="00813A68" w:rsidRDefault="00ED5441" w:rsidP="00E256F6"/>
        </w:tc>
        <w:tc>
          <w:tcPr>
            <w:tcW w:w="2100" w:type="dxa"/>
          </w:tcPr>
          <w:p w:rsidR="00ED5441" w:rsidRPr="00813A68" w:rsidRDefault="00ED5441" w:rsidP="00E256F6"/>
        </w:tc>
        <w:tc>
          <w:tcPr>
            <w:tcW w:w="1160" w:type="dxa"/>
          </w:tcPr>
          <w:p w:rsidR="00ED5441" w:rsidRPr="00813A68" w:rsidRDefault="00ED5441" w:rsidP="00E256F6"/>
        </w:tc>
      </w:tr>
      <w:tr w:rsidR="00ED5441" w:rsidRPr="008C4EBF" w:rsidTr="00287850">
        <w:trPr>
          <w:trHeight w:val="495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256F6">
            <w:pPr>
              <w:rPr>
                <w:b/>
              </w:rPr>
            </w:pPr>
          </w:p>
          <w:p w:rsidR="00ED5441" w:rsidRPr="008C4EBF" w:rsidRDefault="00ED5441" w:rsidP="00E256F6">
            <w:pPr>
              <w:rPr>
                <w:b/>
              </w:rPr>
            </w:pPr>
          </w:p>
        </w:tc>
        <w:tc>
          <w:tcPr>
            <w:tcW w:w="2126" w:type="dxa"/>
          </w:tcPr>
          <w:p w:rsidR="005E2E74" w:rsidRPr="00813A68" w:rsidRDefault="002A1A69" w:rsidP="005E2E74">
            <w:r>
              <w:t>Ovesná kaše, ovoce</w:t>
            </w:r>
          </w:p>
          <w:p w:rsidR="005E2E74" w:rsidRDefault="005E2E74" w:rsidP="005E2E74"/>
          <w:p w:rsidR="00ED5441" w:rsidRPr="00813A68" w:rsidRDefault="005E2E74" w:rsidP="00E256F6">
            <w:r w:rsidRPr="00813A68">
              <w:t>1,</w:t>
            </w:r>
            <w:r>
              <w:t>7</w:t>
            </w:r>
          </w:p>
        </w:tc>
        <w:tc>
          <w:tcPr>
            <w:tcW w:w="2693" w:type="dxa"/>
          </w:tcPr>
          <w:p w:rsidR="005E2E74" w:rsidRDefault="002A1A69" w:rsidP="00E256F6">
            <w:pPr>
              <w:rPr>
                <w:b/>
              </w:rPr>
            </w:pPr>
            <w:r>
              <w:rPr>
                <w:b/>
              </w:rPr>
              <w:t>Špenátová polévka</w:t>
            </w:r>
          </w:p>
          <w:p w:rsidR="002A1A69" w:rsidRDefault="002A1A69" w:rsidP="00E256F6">
            <w:pPr>
              <w:rPr>
                <w:b/>
              </w:rPr>
            </w:pPr>
            <w:r>
              <w:rPr>
                <w:b/>
              </w:rPr>
              <w:t>Vepřové v mrkvi, brambor</w:t>
            </w:r>
          </w:p>
          <w:p w:rsidR="00D677D2" w:rsidRPr="00813A68" w:rsidRDefault="00287850" w:rsidP="00E256F6">
            <w:pPr>
              <w:rPr>
                <w:b/>
              </w:rPr>
            </w:pPr>
            <w:r>
              <w:rPr>
                <w:b/>
              </w:rPr>
              <w:t>1</w:t>
            </w:r>
            <w:r w:rsidR="005E2E74">
              <w:rPr>
                <w:b/>
              </w:rPr>
              <w:t>,</w:t>
            </w:r>
            <w:r w:rsidR="00D677D2">
              <w:rPr>
                <w:b/>
              </w:rPr>
              <w:t>7</w:t>
            </w:r>
          </w:p>
        </w:tc>
        <w:tc>
          <w:tcPr>
            <w:tcW w:w="2100" w:type="dxa"/>
          </w:tcPr>
          <w:p w:rsidR="005E2E74" w:rsidRPr="00813A68" w:rsidRDefault="005E2E74" w:rsidP="005E2E74">
            <w:r w:rsidRPr="00813A68">
              <w:t>Chléb,</w:t>
            </w:r>
            <w:r w:rsidR="003336BB">
              <w:t xml:space="preserve"> </w:t>
            </w:r>
            <w:r w:rsidR="002A1A69">
              <w:t>kapiová pomazánka</w:t>
            </w:r>
            <w:r w:rsidR="003336BB">
              <w:t>, okurka</w:t>
            </w:r>
          </w:p>
          <w:p w:rsidR="00ED5441" w:rsidRPr="005E2E74" w:rsidRDefault="005E2E74" w:rsidP="005E2E74">
            <w:r>
              <w:t>1,</w:t>
            </w:r>
            <w:r w:rsidRPr="00813A68">
              <w:t>7</w:t>
            </w:r>
          </w:p>
        </w:tc>
        <w:tc>
          <w:tcPr>
            <w:tcW w:w="1160" w:type="dxa"/>
          </w:tcPr>
          <w:p w:rsidR="00ED5441" w:rsidRPr="00813A68" w:rsidRDefault="00287850" w:rsidP="00E256F6">
            <w:r>
              <w:t>1,</w:t>
            </w:r>
            <w:r w:rsidR="00ED5441" w:rsidRPr="00813A68">
              <w:t>7</w:t>
            </w:r>
          </w:p>
        </w:tc>
      </w:tr>
      <w:tr w:rsidR="00ED5441" w:rsidRPr="008C4EBF" w:rsidTr="00287850">
        <w:trPr>
          <w:trHeight w:val="59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693" w:type="dxa"/>
          </w:tcPr>
          <w:p w:rsidR="00ED5441" w:rsidRPr="00813A68" w:rsidRDefault="00ED5441" w:rsidP="00E256F6"/>
        </w:tc>
        <w:tc>
          <w:tcPr>
            <w:tcW w:w="2100" w:type="dxa"/>
          </w:tcPr>
          <w:p w:rsidR="00ED5441" w:rsidRPr="00813A68" w:rsidRDefault="00ED5441" w:rsidP="00E256F6"/>
        </w:tc>
        <w:tc>
          <w:tcPr>
            <w:tcW w:w="1160" w:type="dxa"/>
          </w:tcPr>
          <w:p w:rsidR="00ED5441" w:rsidRPr="00813A68" w:rsidRDefault="00ED5441" w:rsidP="00E256F6"/>
        </w:tc>
      </w:tr>
      <w:tr w:rsidR="00ED5441" w:rsidRPr="008C4EBF" w:rsidTr="00287850">
        <w:trPr>
          <w:trHeight w:val="234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2A1A69" w:rsidRDefault="002A1A69" w:rsidP="002A1A69">
            <w:r w:rsidRPr="00813A68">
              <w:t xml:space="preserve">Chléb, </w:t>
            </w:r>
            <w:r>
              <w:t>pomazánka z olejovek, hroznové víno</w:t>
            </w:r>
          </w:p>
          <w:p w:rsidR="00D677D2" w:rsidRPr="00813A68" w:rsidRDefault="005E2E74" w:rsidP="005E2E74">
            <w:r w:rsidRPr="00813A68">
              <w:t>1,</w:t>
            </w:r>
            <w:r w:rsidR="00287850">
              <w:t>4,</w:t>
            </w:r>
            <w:r w:rsidRPr="00813A68">
              <w:t>7</w:t>
            </w:r>
          </w:p>
        </w:tc>
        <w:tc>
          <w:tcPr>
            <w:tcW w:w="2693" w:type="dxa"/>
          </w:tcPr>
          <w:p w:rsidR="005E2E74" w:rsidRDefault="002A1A69" w:rsidP="0056538A">
            <w:pPr>
              <w:rPr>
                <w:b/>
              </w:rPr>
            </w:pPr>
            <w:r>
              <w:rPr>
                <w:b/>
              </w:rPr>
              <w:t>Zeleninová polévka</w:t>
            </w:r>
          </w:p>
          <w:p w:rsidR="002A1A69" w:rsidRDefault="002A1A69" w:rsidP="0056538A">
            <w:pPr>
              <w:rPr>
                <w:b/>
              </w:rPr>
            </w:pPr>
            <w:r>
              <w:rPr>
                <w:b/>
              </w:rPr>
              <w:t>Bretaňské fazole, pečivo</w:t>
            </w:r>
          </w:p>
          <w:p w:rsidR="00287850" w:rsidRDefault="00287850" w:rsidP="0056538A">
            <w:pPr>
              <w:rPr>
                <w:b/>
              </w:rPr>
            </w:pPr>
          </w:p>
          <w:p w:rsidR="00ED5441" w:rsidRPr="00813A68" w:rsidRDefault="00D677D2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287850">
              <w:rPr>
                <w:b/>
              </w:rPr>
              <w:t>,</w:t>
            </w:r>
            <w:r w:rsidR="005E2E74">
              <w:rPr>
                <w:b/>
              </w:rPr>
              <w:t>9</w:t>
            </w:r>
          </w:p>
        </w:tc>
        <w:tc>
          <w:tcPr>
            <w:tcW w:w="2100" w:type="dxa"/>
          </w:tcPr>
          <w:p w:rsidR="005E2E74" w:rsidRDefault="00287850" w:rsidP="005E2E74">
            <w:r>
              <w:t>Houska</w:t>
            </w:r>
            <w:r w:rsidR="005E2E74" w:rsidRPr="00813A68">
              <w:t xml:space="preserve">, </w:t>
            </w:r>
            <w:r w:rsidR="005E2E74">
              <w:t xml:space="preserve">Lučina, </w:t>
            </w:r>
            <w:r>
              <w:t>mrkev</w:t>
            </w:r>
            <w:r w:rsidR="005E2E74">
              <w:t>, mléko</w:t>
            </w:r>
          </w:p>
          <w:p w:rsidR="00287850" w:rsidRDefault="00287850" w:rsidP="00E256F6"/>
          <w:p w:rsidR="005E2E74" w:rsidRPr="00813A68" w:rsidRDefault="00287850" w:rsidP="00E256F6">
            <w:r>
              <w:t>1</w:t>
            </w:r>
            <w:r w:rsidR="005E2E74">
              <w:t>,7</w:t>
            </w:r>
          </w:p>
        </w:tc>
        <w:tc>
          <w:tcPr>
            <w:tcW w:w="1160" w:type="dxa"/>
          </w:tcPr>
          <w:p w:rsidR="00ED5441" w:rsidRPr="00813A68" w:rsidRDefault="00287850" w:rsidP="00E256F6">
            <w:r>
              <w:t>1,4</w:t>
            </w:r>
            <w:r w:rsidR="00ED5441" w:rsidRPr="00813A68">
              <w:t>,7,</w:t>
            </w:r>
            <w:r w:rsidR="005E2E74">
              <w:t>9</w:t>
            </w:r>
          </w:p>
        </w:tc>
      </w:tr>
      <w:tr w:rsidR="00ED5441" w:rsidRPr="008C4EBF" w:rsidTr="00287850">
        <w:trPr>
          <w:trHeight w:val="70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693" w:type="dxa"/>
          </w:tcPr>
          <w:p w:rsidR="00ED5441" w:rsidRPr="00813A68" w:rsidRDefault="00ED5441" w:rsidP="00E256F6"/>
        </w:tc>
        <w:tc>
          <w:tcPr>
            <w:tcW w:w="2100" w:type="dxa"/>
          </w:tcPr>
          <w:p w:rsidR="00ED5441" w:rsidRPr="00813A68" w:rsidRDefault="00ED5441" w:rsidP="00E256F6"/>
        </w:tc>
        <w:tc>
          <w:tcPr>
            <w:tcW w:w="1160" w:type="dxa"/>
          </w:tcPr>
          <w:p w:rsidR="00ED5441" w:rsidRPr="00813A68" w:rsidRDefault="00ED5441" w:rsidP="00E256F6"/>
        </w:tc>
      </w:tr>
      <w:tr w:rsidR="00ED5441" w:rsidRPr="008C4EBF" w:rsidTr="00287850">
        <w:trPr>
          <w:trHeight w:val="649"/>
        </w:trPr>
        <w:tc>
          <w:tcPr>
            <w:tcW w:w="1101" w:type="dxa"/>
          </w:tcPr>
          <w:p w:rsidR="00ED5441" w:rsidRPr="008C4EBF" w:rsidRDefault="00ED5441" w:rsidP="00E256F6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ED5441" w:rsidRPr="00813A68" w:rsidRDefault="00287850" w:rsidP="00E256F6">
            <w:r>
              <w:t>Žitný rohlík</w:t>
            </w:r>
            <w:r w:rsidR="00ED5441" w:rsidRPr="00813A68">
              <w:t>,</w:t>
            </w:r>
            <w:r w:rsidR="00E256F6">
              <w:t xml:space="preserve"> </w:t>
            </w:r>
            <w:r w:rsidR="002A1A69">
              <w:t>pomazánka z červené čočky</w:t>
            </w:r>
            <w:r>
              <w:t>, rajče</w:t>
            </w:r>
          </w:p>
          <w:p w:rsidR="00ED5441" w:rsidRPr="00813A68" w:rsidRDefault="00ED5441" w:rsidP="00E256F6">
            <w:r w:rsidRPr="00813A68">
              <w:t>1,7</w:t>
            </w:r>
          </w:p>
        </w:tc>
        <w:tc>
          <w:tcPr>
            <w:tcW w:w="2693" w:type="dxa"/>
          </w:tcPr>
          <w:p w:rsidR="0056538A" w:rsidRDefault="002A1A69" w:rsidP="0056538A">
            <w:pPr>
              <w:rPr>
                <w:b/>
              </w:rPr>
            </w:pPr>
            <w:r>
              <w:rPr>
                <w:b/>
              </w:rPr>
              <w:t>Hovězí vývar s drobením</w:t>
            </w:r>
          </w:p>
          <w:p w:rsidR="005E2E74" w:rsidRDefault="005E2E74" w:rsidP="0056538A">
            <w:pPr>
              <w:rPr>
                <w:b/>
              </w:rPr>
            </w:pPr>
            <w:r>
              <w:rPr>
                <w:b/>
              </w:rPr>
              <w:t>Krůtí na pórku, rýže</w:t>
            </w:r>
          </w:p>
          <w:p w:rsidR="00287850" w:rsidRDefault="00287850" w:rsidP="0056538A">
            <w:pPr>
              <w:rPr>
                <w:b/>
              </w:rPr>
            </w:pPr>
          </w:p>
          <w:p w:rsidR="00287850" w:rsidRDefault="00287850" w:rsidP="0056538A">
            <w:pPr>
              <w:rPr>
                <w:b/>
              </w:rPr>
            </w:pPr>
          </w:p>
          <w:p w:rsidR="00ED5441" w:rsidRPr="00813A68" w:rsidRDefault="005E2E74" w:rsidP="0056538A">
            <w:pPr>
              <w:rPr>
                <w:b/>
              </w:rPr>
            </w:pPr>
            <w:r>
              <w:rPr>
                <w:b/>
              </w:rPr>
              <w:t>1</w:t>
            </w:r>
            <w:r w:rsidR="0056538A">
              <w:rPr>
                <w:b/>
              </w:rPr>
              <w:t>,</w:t>
            </w:r>
            <w:r w:rsidR="00287850">
              <w:rPr>
                <w:b/>
              </w:rPr>
              <w:t>3,7,</w:t>
            </w:r>
            <w:r w:rsidR="0056538A" w:rsidRPr="00813A68">
              <w:rPr>
                <w:b/>
              </w:rPr>
              <w:t>9</w:t>
            </w:r>
          </w:p>
        </w:tc>
        <w:tc>
          <w:tcPr>
            <w:tcW w:w="2100" w:type="dxa"/>
          </w:tcPr>
          <w:p w:rsidR="00ED5441" w:rsidRPr="00813A68" w:rsidRDefault="00287850" w:rsidP="00E256F6">
            <w:r>
              <w:t>Chléb, máslo, hruška</w:t>
            </w:r>
          </w:p>
          <w:p w:rsidR="00287850" w:rsidRDefault="00287850" w:rsidP="00E256F6"/>
          <w:p w:rsidR="00287850" w:rsidRDefault="00287850" w:rsidP="00E256F6"/>
          <w:p w:rsidR="00287850" w:rsidRDefault="00287850" w:rsidP="00E256F6"/>
          <w:p w:rsidR="00ED5441" w:rsidRPr="00813A68" w:rsidRDefault="00287850" w:rsidP="00E256F6">
            <w:r>
              <w:t>1,</w:t>
            </w:r>
            <w:r w:rsidR="00ED5441" w:rsidRPr="00813A68">
              <w:t>7</w:t>
            </w:r>
          </w:p>
        </w:tc>
        <w:tc>
          <w:tcPr>
            <w:tcW w:w="1160" w:type="dxa"/>
          </w:tcPr>
          <w:p w:rsidR="00ED5441" w:rsidRPr="00813A68" w:rsidRDefault="00A70785" w:rsidP="00E256F6">
            <w:r>
              <w:t>1,3,7,</w:t>
            </w:r>
            <w:r w:rsidR="00ED5441" w:rsidRPr="00813A68">
              <w:t>9</w:t>
            </w:r>
          </w:p>
        </w:tc>
      </w:tr>
      <w:tr w:rsidR="00ED5441" w:rsidRPr="008C4EBF" w:rsidTr="00287850">
        <w:trPr>
          <w:trHeight w:val="47"/>
        </w:trPr>
        <w:tc>
          <w:tcPr>
            <w:tcW w:w="1101" w:type="dxa"/>
          </w:tcPr>
          <w:p w:rsidR="00ED5441" w:rsidRPr="008C4EBF" w:rsidRDefault="00ED5441" w:rsidP="00E256F6"/>
        </w:tc>
        <w:tc>
          <w:tcPr>
            <w:tcW w:w="2126" w:type="dxa"/>
          </w:tcPr>
          <w:p w:rsidR="00ED5441" w:rsidRPr="00813A68" w:rsidRDefault="00ED5441" w:rsidP="00E256F6"/>
        </w:tc>
        <w:tc>
          <w:tcPr>
            <w:tcW w:w="2693" w:type="dxa"/>
          </w:tcPr>
          <w:p w:rsidR="00ED5441" w:rsidRPr="00813A68" w:rsidRDefault="00ED5441" w:rsidP="00E256F6"/>
        </w:tc>
        <w:tc>
          <w:tcPr>
            <w:tcW w:w="2100" w:type="dxa"/>
          </w:tcPr>
          <w:p w:rsidR="00ED5441" w:rsidRPr="00813A68" w:rsidRDefault="00ED5441" w:rsidP="00E256F6"/>
        </w:tc>
        <w:tc>
          <w:tcPr>
            <w:tcW w:w="1160" w:type="dxa"/>
          </w:tcPr>
          <w:p w:rsidR="00ED5441" w:rsidRPr="00813A68" w:rsidRDefault="00ED5441" w:rsidP="00E256F6"/>
        </w:tc>
      </w:tr>
      <w:tr w:rsidR="00ED5441" w:rsidRPr="008C4EBF" w:rsidTr="00287850">
        <w:trPr>
          <w:trHeight w:val="70"/>
        </w:trPr>
        <w:tc>
          <w:tcPr>
            <w:tcW w:w="1101" w:type="dxa"/>
          </w:tcPr>
          <w:p w:rsidR="00ED5441" w:rsidRPr="008C4EBF" w:rsidRDefault="00ED5441" w:rsidP="00E256F6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3C1A7D" w:rsidRPr="00813A68" w:rsidRDefault="002A1A69" w:rsidP="00E256F6">
            <w:r>
              <w:t>Obložený chlebíček</w:t>
            </w:r>
          </w:p>
          <w:p w:rsidR="005E2E74" w:rsidRDefault="005E2E74" w:rsidP="00E256F6"/>
          <w:p w:rsidR="003336BB" w:rsidRDefault="003336BB" w:rsidP="00E256F6"/>
          <w:p w:rsidR="00287850" w:rsidRDefault="00287850" w:rsidP="00E256F6"/>
          <w:p w:rsidR="00ED5441" w:rsidRPr="00813A68" w:rsidRDefault="00ED5441" w:rsidP="00E256F6">
            <w:r w:rsidRPr="00813A68">
              <w:t>1,</w:t>
            </w:r>
            <w:r w:rsidR="00287850">
              <w:t>3,7</w:t>
            </w:r>
          </w:p>
        </w:tc>
        <w:tc>
          <w:tcPr>
            <w:tcW w:w="2693" w:type="dxa"/>
          </w:tcPr>
          <w:p w:rsidR="005E2E74" w:rsidRDefault="002A1A69" w:rsidP="00E256F6">
            <w:pPr>
              <w:rPr>
                <w:b/>
              </w:rPr>
            </w:pPr>
            <w:r>
              <w:rPr>
                <w:b/>
              </w:rPr>
              <w:t>Květáková polévka</w:t>
            </w:r>
          </w:p>
          <w:p w:rsidR="002A1A69" w:rsidRDefault="002A1A69" w:rsidP="00E256F6">
            <w:pPr>
              <w:rPr>
                <w:b/>
              </w:rPr>
            </w:pPr>
            <w:r>
              <w:rPr>
                <w:b/>
              </w:rPr>
              <w:t>Holandský řízek, bramborová kaše, kyselá okurka</w:t>
            </w:r>
          </w:p>
          <w:p w:rsidR="00ED5441" w:rsidRPr="00813A68" w:rsidRDefault="0056538A" w:rsidP="00E256F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90D81">
              <w:rPr>
                <w:b/>
              </w:rPr>
              <w:t>1,</w:t>
            </w:r>
            <w:r w:rsidR="00D677D2">
              <w:rPr>
                <w:b/>
              </w:rPr>
              <w:t>3</w:t>
            </w:r>
            <w:r w:rsidR="005E2E74">
              <w:rPr>
                <w:b/>
              </w:rPr>
              <w:t>,7</w:t>
            </w:r>
          </w:p>
        </w:tc>
        <w:tc>
          <w:tcPr>
            <w:tcW w:w="2100" w:type="dxa"/>
          </w:tcPr>
          <w:p w:rsidR="00490D81" w:rsidRDefault="00287850" w:rsidP="00E256F6">
            <w:r>
              <w:t>Croissant</w:t>
            </w:r>
            <w:r w:rsidR="003336BB">
              <w:t>,</w:t>
            </w:r>
            <w:r>
              <w:t xml:space="preserve"> banán</w:t>
            </w:r>
          </w:p>
          <w:p w:rsidR="00D677D2" w:rsidRDefault="00D677D2" w:rsidP="00E256F6"/>
          <w:p w:rsidR="005E2E74" w:rsidRDefault="005E2E74" w:rsidP="00E256F6"/>
          <w:p w:rsidR="00287850" w:rsidRDefault="00287850" w:rsidP="00E256F6"/>
          <w:p w:rsidR="00ED5441" w:rsidRPr="00813A68" w:rsidRDefault="00287850" w:rsidP="00E256F6">
            <w:r>
              <w:t>1,</w:t>
            </w:r>
            <w:r w:rsidR="00227A89">
              <w:t>3,</w:t>
            </w:r>
            <w:r w:rsidR="00ED5441" w:rsidRPr="00813A68">
              <w:t>7</w:t>
            </w:r>
          </w:p>
        </w:tc>
        <w:tc>
          <w:tcPr>
            <w:tcW w:w="1160" w:type="dxa"/>
          </w:tcPr>
          <w:p w:rsidR="00ED5441" w:rsidRPr="00813A68" w:rsidRDefault="00D677D2" w:rsidP="00E256F6">
            <w:r>
              <w:t>1,3</w:t>
            </w:r>
            <w:r w:rsidR="004B0977">
              <w:t>,</w:t>
            </w:r>
            <w:r w:rsidR="00A70785">
              <w:t>7</w:t>
            </w:r>
          </w:p>
          <w:p w:rsidR="00ED5441" w:rsidRPr="00813A68" w:rsidRDefault="00ED5441" w:rsidP="00E256F6"/>
        </w:tc>
      </w:tr>
    </w:tbl>
    <w:p w:rsidR="00271914" w:rsidRPr="00287850" w:rsidRDefault="00B36952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>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</w:t>
      </w:r>
      <w:proofErr w:type="gramEnd"/>
      <w:r w:rsidR="004B3B03">
        <w:rPr>
          <w:rFonts w:cstheme="minorHAnsi"/>
          <w:sz w:val="24"/>
          <w:szCs w:val="24"/>
        </w:rPr>
        <w:t xml:space="preserve"> </w:t>
      </w:r>
      <w:proofErr w:type="spellStart"/>
      <w:r w:rsidR="004B3B03">
        <w:rPr>
          <w:rFonts w:cstheme="minorHAnsi"/>
          <w:sz w:val="24"/>
          <w:szCs w:val="24"/>
        </w:rPr>
        <w:t>Kasembe</w:t>
      </w:r>
      <w:proofErr w:type="spellEnd"/>
    </w:p>
    <w:p w:rsidR="00AF7096" w:rsidRPr="005E2E74" w:rsidRDefault="00271914" w:rsidP="005E2E7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</w:t>
      </w:r>
      <w:proofErr w:type="gramStart"/>
      <w:r w:rsidR="00361FC9" w:rsidRPr="00271914">
        <w:rPr>
          <w:rFonts w:cstheme="minorHAnsi"/>
          <w:sz w:val="24"/>
          <w:szCs w:val="24"/>
        </w:rPr>
        <w:t xml:space="preserve">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</w:t>
      </w:r>
      <w:proofErr w:type="gramEnd"/>
      <w:r w:rsidR="00361FC9" w:rsidRPr="00271914">
        <w:rPr>
          <w:rFonts w:cstheme="minorHAnsi"/>
          <w:sz w:val="24"/>
          <w:szCs w:val="24"/>
        </w:rPr>
        <w:t xml:space="preserve"> Dohnalová</w:t>
      </w:r>
    </w:p>
    <w:sectPr w:rsidR="00AF7096" w:rsidRPr="005E2E74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ADF" w:rsidRDefault="00741ADF" w:rsidP="00E32717">
      <w:pPr>
        <w:spacing w:after="0" w:line="240" w:lineRule="auto"/>
      </w:pPr>
      <w:r>
        <w:separator/>
      </w:r>
    </w:p>
  </w:endnote>
  <w:endnote w:type="continuationSeparator" w:id="1">
    <w:p w:rsidR="00741ADF" w:rsidRDefault="00741ADF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ADF" w:rsidRDefault="00741ADF" w:rsidP="00E32717">
      <w:pPr>
        <w:spacing w:after="0" w:line="240" w:lineRule="auto"/>
      </w:pPr>
      <w:r>
        <w:separator/>
      </w:r>
    </w:p>
  </w:footnote>
  <w:footnote w:type="continuationSeparator" w:id="1">
    <w:p w:rsidR="00741ADF" w:rsidRDefault="00741ADF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35FFA"/>
    <w:rsid w:val="00056DAE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B25AD"/>
    <w:rsid w:val="001B6178"/>
    <w:rsid w:val="001D07DC"/>
    <w:rsid w:val="001E7755"/>
    <w:rsid w:val="00212D77"/>
    <w:rsid w:val="00227A89"/>
    <w:rsid w:val="002465E9"/>
    <w:rsid w:val="002503A8"/>
    <w:rsid w:val="00250DFB"/>
    <w:rsid w:val="00252A56"/>
    <w:rsid w:val="00267DCE"/>
    <w:rsid w:val="00271914"/>
    <w:rsid w:val="00281684"/>
    <w:rsid w:val="00287850"/>
    <w:rsid w:val="00293C48"/>
    <w:rsid w:val="002A1A69"/>
    <w:rsid w:val="002B471A"/>
    <w:rsid w:val="002C061F"/>
    <w:rsid w:val="002C3F25"/>
    <w:rsid w:val="002D5B2C"/>
    <w:rsid w:val="002E3B41"/>
    <w:rsid w:val="0030417F"/>
    <w:rsid w:val="00315A9C"/>
    <w:rsid w:val="003336BB"/>
    <w:rsid w:val="0035702B"/>
    <w:rsid w:val="00361AFF"/>
    <w:rsid w:val="00361FC9"/>
    <w:rsid w:val="003A51D7"/>
    <w:rsid w:val="003C1A7D"/>
    <w:rsid w:val="003D78F7"/>
    <w:rsid w:val="003E5F51"/>
    <w:rsid w:val="003F55DE"/>
    <w:rsid w:val="0040295B"/>
    <w:rsid w:val="00404BB7"/>
    <w:rsid w:val="00416BA0"/>
    <w:rsid w:val="00420C8D"/>
    <w:rsid w:val="0043149F"/>
    <w:rsid w:val="004508BE"/>
    <w:rsid w:val="00490D81"/>
    <w:rsid w:val="00497E65"/>
    <w:rsid w:val="004A1A4F"/>
    <w:rsid w:val="004B0977"/>
    <w:rsid w:val="004B14EC"/>
    <w:rsid w:val="004B3B03"/>
    <w:rsid w:val="004B3F87"/>
    <w:rsid w:val="004D2398"/>
    <w:rsid w:val="004D462E"/>
    <w:rsid w:val="00514A59"/>
    <w:rsid w:val="005444CB"/>
    <w:rsid w:val="005513B1"/>
    <w:rsid w:val="00554C4D"/>
    <w:rsid w:val="00561A47"/>
    <w:rsid w:val="0056538A"/>
    <w:rsid w:val="00575D35"/>
    <w:rsid w:val="005B71BE"/>
    <w:rsid w:val="005C5B7B"/>
    <w:rsid w:val="005E1900"/>
    <w:rsid w:val="005E2E74"/>
    <w:rsid w:val="005F4801"/>
    <w:rsid w:val="005F5D38"/>
    <w:rsid w:val="006025F5"/>
    <w:rsid w:val="00602ADC"/>
    <w:rsid w:val="00617ACB"/>
    <w:rsid w:val="0062639D"/>
    <w:rsid w:val="006343AA"/>
    <w:rsid w:val="00650A4E"/>
    <w:rsid w:val="0065796F"/>
    <w:rsid w:val="00664D62"/>
    <w:rsid w:val="00665DC9"/>
    <w:rsid w:val="00693D64"/>
    <w:rsid w:val="00693ED1"/>
    <w:rsid w:val="006B6E82"/>
    <w:rsid w:val="006C3E8E"/>
    <w:rsid w:val="006D1024"/>
    <w:rsid w:val="006E328C"/>
    <w:rsid w:val="00741ADF"/>
    <w:rsid w:val="00786D45"/>
    <w:rsid w:val="00787894"/>
    <w:rsid w:val="007970FC"/>
    <w:rsid w:val="008037D4"/>
    <w:rsid w:val="00813A68"/>
    <w:rsid w:val="008170D8"/>
    <w:rsid w:val="00823A9D"/>
    <w:rsid w:val="00851DEF"/>
    <w:rsid w:val="0088147B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E5A04"/>
    <w:rsid w:val="008F54F8"/>
    <w:rsid w:val="00922DFC"/>
    <w:rsid w:val="00926CED"/>
    <w:rsid w:val="009434DC"/>
    <w:rsid w:val="009438D0"/>
    <w:rsid w:val="0095163C"/>
    <w:rsid w:val="009709E3"/>
    <w:rsid w:val="00986B78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93FCC"/>
    <w:rsid w:val="00AA69C7"/>
    <w:rsid w:val="00AA6C5D"/>
    <w:rsid w:val="00AB2045"/>
    <w:rsid w:val="00AC4B20"/>
    <w:rsid w:val="00AC6953"/>
    <w:rsid w:val="00AD7D56"/>
    <w:rsid w:val="00AF7096"/>
    <w:rsid w:val="00B070D2"/>
    <w:rsid w:val="00B16517"/>
    <w:rsid w:val="00B36952"/>
    <w:rsid w:val="00BA6FA4"/>
    <w:rsid w:val="00BA71F3"/>
    <w:rsid w:val="00BB54C3"/>
    <w:rsid w:val="00BC126B"/>
    <w:rsid w:val="00BD25E9"/>
    <w:rsid w:val="00BD61D6"/>
    <w:rsid w:val="00BE68D6"/>
    <w:rsid w:val="00C055B6"/>
    <w:rsid w:val="00C43C52"/>
    <w:rsid w:val="00C52267"/>
    <w:rsid w:val="00C54C35"/>
    <w:rsid w:val="00C83C68"/>
    <w:rsid w:val="00C97DA2"/>
    <w:rsid w:val="00CC208E"/>
    <w:rsid w:val="00CC6F7E"/>
    <w:rsid w:val="00CD485D"/>
    <w:rsid w:val="00CD5431"/>
    <w:rsid w:val="00CD7682"/>
    <w:rsid w:val="00CE1C16"/>
    <w:rsid w:val="00CE7808"/>
    <w:rsid w:val="00CF4E8B"/>
    <w:rsid w:val="00D274ED"/>
    <w:rsid w:val="00D51AF7"/>
    <w:rsid w:val="00D6497B"/>
    <w:rsid w:val="00D677D2"/>
    <w:rsid w:val="00D71167"/>
    <w:rsid w:val="00D910CF"/>
    <w:rsid w:val="00D93155"/>
    <w:rsid w:val="00DB0783"/>
    <w:rsid w:val="00DD346E"/>
    <w:rsid w:val="00DF6A3E"/>
    <w:rsid w:val="00DF7E55"/>
    <w:rsid w:val="00E01224"/>
    <w:rsid w:val="00E256F6"/>
    <w:rsid w:val="00E32717"/>
    <w:rsid w:val="00E46269"/>
    <w:rsid w:val="00E55A20"/>
    <w:rsid w:val="00E57B5B"/>
    <w:rsid w:val="00E64854"/>
    <w:rsid w:val="00E807A0"/>
    <w:rsid w:val="00E82F22"/>
    <w:rsid w:val="00EA3ACB"/>
    <w:rsid w:val="00EA4C17"/>
    <w:rsid w:val="00ED5441"/>
    <w:rsid w:val="00F020CB"/>
    <w:rsid w:val="00F27774"/>
    <w:rsid w:val="00F37364"/>
    <w:rsid w:val="00F412CE"/>
    <w:rsid w:val="00F645A8"/>
    <w:rsid w:val="00F66D67"/>
    <w:rsid w:val="00F67827"/>
    <w:rsid w:val="00F67CA4"/>
    <w:rsid w:val="00FB323D"/>
    <w:rsid w:val="00FB4A6D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69</cp:revision>
  <cp:lastPrinted>2025-03-25T09:12:00Z</cp:lastPrinted>
  <dcterms:created xsi:type="dcterms:W3CDTF">2023-09-28T17:59:00Z</dcterms:created>
  <dcterms:modified xsi:type="dcterms:W3CDTF">2026-06-09T08:33:00Z</dcterms:modified>
</cp:coreProperties>
</file>