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3FB" w:rsidRDefault="00FA73FB" w:rsidP="00FA73FB">
      <w:pPr>
        <w:shd w:val="clear" w:color="auto" w:fill="F0F0F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щодо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зарахування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до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дитячих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садків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на</w:t>
      </w:r>
      <w:proofErr w:type="spellEnd"/>
      <w:r>
        <w:rPr>
          <w:b/>
          <w:bCs/>
          <w:color w:val="000000"/>
          <w:sz w:val="24"/>
          <w:szCs w:val="24"/>
        </w:rPr>
        <w:t xml:space="preserve"> 2023/2024 </w:t>
      </w:r>
      <w:proofErr w:type="spellStart"/>
      <w:r>
        <w:rPr>
          <w:b/>
          <w:bCs/>
          <w:color w:val="000000"/>
          <w:sz w:val="24"/>
          <w:szCs w:val="24"/>
        </w:rPr>
        <w:t>навчальний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рік</w:t>
      </w:r>
      <w:proofErr w:type="spellEnd"/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b/>
          <w:bCs/>
          <w:color w:val="000000"/>
        </w:rPr>
      </w:pPr>
      <w:proofErr w:type="spellStart"/>
      <w:r>
        <w:rPr>
          <w:rStyle w:val="Siln"/>
          <w:rFonts w:ascii="Calibri" w:hAnsi="Calibri" w:cs="Calibri"/>
          <w:color w:val="000000"/>
        </w:rPr>
        <w:t>Реєстрація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дітей-іноземців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, </w:t>
      </w:r>
      <w:proofErr w:type="spellStart"/>
      <w:r>
        <w:rPr>
          <w:rStyle w:val="Siln"/>
          <w:rFonts w:ascii="Calibri" w:hAnsi="Calibri" w:cs="Calibri"/>
          <w:color w:val="000000"/>
        </w:rPr>
        <w:t>які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прибули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Чеської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Республіки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після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24.02.2022 р., </w:t>
      </w:r>
      <w:proofErr w:type="spellStart"/>
      <w:r>
        <w:rPr>
          <w:rStyle w:val="Siln"/>
          <w:rFonts w:ascii="Calibri" w:hAnsi="Calibri" w:cs="Calibri"/>
          <w:color w:val="000000"/>
        </w:rPr>
        <w:t>та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яким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надано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тимчасовий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захист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у </w:t>
      </w:r>
      <w:proofErr w:type="spellStart"/>
      <w:r>
        <w:rPr>
          <w:rStyle w:val="Siln"/>
          <w:rFonts w:ascii="Calibri" w:hAnsi="Calibri" w:cs="Calibri"/>
          <w:color w:val="000000"/>
        </w:rPr>
        <w:t>Чеській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Республіці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відповідно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Закону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про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деякі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заходи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у </w:t>
      </w:r>
      <w:proofErr w:type="spellStart"/>
      <w:r>
        <w:rPr>
          <w:rStyle w:val="Siln"/>
          <w:rFonts w:ascii="Calibri" w:hAnsi="Calibri" w:cs="Calibri"/>
          <w:color w:val="000000"/>
        </w:rPr>
        <w:t>зв’язку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збройним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конфліктом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в </w:t>
      </w:r>
      <w:proofErr w:type="spellStart"/>
      <w:r>
        <w:rPr>
          <w:rStyle w:val="Siln"/>
          <w:rFonts w:ascii="Calibri" w:hAnsi="Calibri" w:cs="Calibri"/>
          <w:color w:val="000000"/>
        </w:rPr>
        <w:t>Україні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, </w:t>
      </w:r>
      <w:proofErr w:type="spellStart"/>
      <w:r>
        <w:rPr>
          <w:rStyle w:val="Siln"/>
          <w:rFonts w:ascii="Calibri" w:hAnsi="Calibri" w:cs="Calibri"/>
          <w:color w:val="000000"/>
        </w:rPr>
        <w:t>спричиненим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вторгненням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Російської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Федерації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, </w:t>
      </w:r>
      <w:proofErr w:type="spellStart"/>
      <w:r>
        <w:rPr>
          <w:rStyle w:val="Siln"/>
          <w:rFonts w:ascii="Calibri" w:hAnsi="Calibri" w:cs="Calibri"/>
          <w:color w:val="000000"/>
        </w:rPr>
        <w:t>відбуватиметься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з 01.06.2023 </w:t>
      </w:r>
      <w:proofErr w:type="spellStart"/>
      <w:r>
        <w:rPr>
          <w:rStyle w:val="Siln"/>
          <w:rFonts w:ascii="Calibri" w:hAnsi="Calibri" w:cs="Calibri"/>
          <w:color w:val="000000"/>
        </w:rPr>
        <w:t>по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15.07.2023. </w:t>
      </w:r>
      <w:proofErr w:type="spellStart"/>
      <w:r>
        <w:rPr>
          <w:rStyle w:val="Siln"/>
          <w:rFonts w:ascii="Calibri" w:hAnsi="Calibri" w:cs="Calibri"/>
          <w:color w:val="000000"/>
        </w:rPr>
        <w:t>Запис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поширюється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на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дітей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від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3 </w:t>
      </w:r>
      <w:proofErr w:type="spellStart"/>
      <w:r>
        <w:rPr>
          <w:rStyle w:val="Siln"/>
          <w:rFonts w:ascii="Calibri" w:hAnsi="Calibri" w:cs="Calibri"/>
          <w:color w:val="000000"/>
        </w:rPr>
        <w:t>до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6 </w:t>
      </w:r>
      <w:proofErr w:type="spellStart"/>
      <w:r>
        <w:rPr>
          <w:rStyle w:val="Siln"/>
          <w:rFonts w:ascii="Calibri" w:hAnsi="Calibri" w:cs="Calibri"/>
          <w:color w:val="000000"/>
        </w:rPr>
        <w:t>років</w:t>
      </w:r>
      <w:proofErr w:type="spellEnd"/>
      <w:r>
        <w:rPr>
          <w:rStyle w:val="Siln"/>
          <w:rFonts w:ascii="Calibri" w:hAnsi="Calibri" w:cs="Calibri"/>
          <w:color w:val="000000"/>
        </w:rPr>
        <w:t>.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Informace k zápisům do MŠ pro školní rok 2023/2024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br/>
      </w:r>
      <w:proofErr w:type="spellStart"/>
      <w:r>
        <w:rPr>
          <w:rStyle w:val="Siln"/>
          <w:rFonts w:ascii="Calibri" w:hAnsi="Calibri" w:cs="Calibri"/>
          <w:color w:val="000000"/>
        </w:rPr>
        <w:t>Інформація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щодо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зарахування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дитячих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садків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на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2023/2024 </w:t>
      </w:r>
      <w:proofErr w:type="spellStart"/>
      <w:r>
        <w:rPr>
          <w:rStyle w:val="Siln"/>
          <w:rFonts w:ascii="Calibri" w:hAnsi="Calibri" w:cs="Calibri"/>
          <w:color w:val="000000"/>
        </w:rPr>
        <w:t>навчальний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рік</w:t>
      </w:r>
      <w:proofErr w:type="spellEnd"/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 </w:t>
      </w: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Zápis dětí cizinců, kteří přicestovali do ČR po 24.02.2022 a kterým byla v ČR poskytnuta dočasná ochrana podle zákona o některých opatřeních v souvislosti s ozbrojeným konfliktem na území Ukrajiny </w:t>
      </w:r>
      <w:proofErr w:type="gramStart"/>
      <w:r>
        <w:rPr>
          <w:i/>
          <w:iCs/>
          <w:color w:val="000000"/>
          <w:sz w:val="24"/>
          <w:szCs w:val="24"/>
        </w:rPr>
        <w:t>vyvolaným invazí Ruské federace</w:t>
      </w:r>
      <w:proofErr w:type="gramEnd"/>
      <w:r>
        <w:rPr>
          <w:i/>
          <w:iCs/>
          <w:color w:val="000000"/>
          <w:sz w:val="24"/>
          <w:szCs w:val="24"/>
        </w:rPr>
        <w:t>, se uskuteční v termínu od 01.06.2023 do 15.07.2023. Zápis se týká dětí od 3 do 6 let. </w:t>
      </w:r>
      <w:r>
        <w:rPr>
          <w:color w:val="000000"/>
          <w:sz w:val="24"/>
          <w:szCs w:val="24"/>
        </w:rPr>
        <w:t>/ </w:t>
      </w:r>
      <w:proofErr w:type="spellStart"/>
      <w:r>
        <w:rPr>
          <w:rStyle w:val="Siln"/>
          <w:color w:val="000000"/>
          <w:sz w:val="24"/>
          <w:szCs w:val="24"/>
        </w:rPr>
        <w:t>Реєстрація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дітей-іноземців</w:t>
      </w:r>
      <w:proofErr w:type="spellEnd"/>
      <w:r>
        <w:rPr>
          <w:rStyle w:val="Siln"/>
          <w:color w:val="000000"/>
          <w:sz w:val="24"/>
          <w:szCs w:val="24"/>
        </w:rPr>
        <w:t xml:space="preserve">, </w:t>
      </w:r>
      <w:proofErr w:type="spellStart"/>
      <w:r>
        <w:rPr>
          <w:rStyle w:val="Siln"/>
          <w:color w:val="000000"/>
          <w:sz w:val="24"/>
          <w:szCs w:val="24"/>
        </w:rPr>
        <w:t>які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прибули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Чеської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Республіки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після</w:t>
      </w:r>
      <w:proofErr w:type="spellEnd"/>
      <w:r>
        <w:rPr>
          <w:rStyle w:val="Siln"/>
          <w:color w:val="000000"/>
          <w:sz w:val="24"/>
          <w:szCs w:val="24"/>
        </w:rPr>
        <w:t xml:space="preserve"> 24.02.2022 р., </w:t>
      </w:r>
      <w:proofErr w:type="spellStart"/>
      <w:r>
        <w:rPr>
          <w:rStyle w:val="Siln"/>
          <w:color w:val="000000"/>
          <w:sz w:val="24"/>
          <w:szCs w:val="24"/>
        </w:rPr>
        <w:t>та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яким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надано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тимчасовий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захист</w:t>
      </w:r>
      <w:proofErr w:type="spellEnd"/>
      <w:r>
        <w:rPr>
          <w:rStyle w:val="Siln"/>
          <w:color w:val="000000"/>
          <w:sz w:val="24"/>
          <w:szCs w:val="24"/>
        </w:rPr>
        <w:t xml:space="preserve"> у </w:t>
      </w:r>
      <w:proofErr w:type="spellStart"/>
      <w:r>
        <w:rPr>
          <w:rStyle w:val="Siln"/>
          <w:color w:val="000000"/>
          <w:sz w:val="24"/>
          <w:szCs w:val="24"/>
        </w:rPr>
        <w:t>Чеській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Республіці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відповідно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Закону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деякі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заходи</w:t>
      </w:r>
      <w:proofErr w:type="spellEnd"/>
      <w:r>
        <w:rPr>
          <w:rStyle w:val="Siln"/>
          <w:color w:val="000000"/>
          <w:sz w:val="24"/>
          <w:szCs w:val="24"/>
        </w:rPr>
        <w:t xml:space="preserve"> у </w:t>
      </w:r>
      <w:proofErr w:type="spellStart"/>
      <w:r>
        <w:rPr>
          <w:rStyle w:val="Siln"/>
          <w:color w:val="000000"/>
          <w:sz w:val="24"/>
          <w:szCs w:val="24"/>
        </w:rPr>
        <w:t>зв’язку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зі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збройним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конфліктом</w:t>
      </w:r>
      <w:proofErr w:type="spellEnd"/>
      <w:r>
        <w:rPr>
          <w:rStyle w:val="Siln"/>
          <w:color w:val="000000"/>
          <w:sz w:val="24"/>
          <w:szCs w:val="24"/>
        </w:rPr>
        <w:t xml:space="preserve"> в </w:t>
      </w:r>
      <w:proofErr w:type="spellStart"/>
      <w:r>
        <w:rPr>
          <w:rStyle w:val="Siln"/>
          <w:color w:val="000000"/>
          <w:sz w:val="24"/>
          <w:szCs w:val="24"/>
        </w:rPr>
        <w:t>Україні</w:t>
      </w:r>
      <w:proofErr w:type="spellEnd"/>
      <w:r>
        <w:rPr>
          <w:rStyle w:val="Siln"/>
          <w:color w:val="000000"/>
          <w:sz w:val="24"/>
          <w:szCs w:val="24"/>
        </w:rPr>
        <w:t xml:space="preserve">, </w:t>
      </w:r>
      <w:proofErr w:type="spellStart"/>
      <w:r>
        <w:rPr>
          <w:rStyle w:val="Siln"/>
          <w:color w:val="000000"/>
          <w:sz w:val="24"/>
          <w:szCs w:val="24"/>
        </w:rPr>
        <w:t>спричиненим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вторгненням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Російської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Федерації</w:t>
      </w:r>
      <w:proofErr w:type="spellEnd"/>
      <w:r>
        <w:rPr>
          <w:rStyle w:val="Siln"/>
          <w:color w:val="000000"/>
          <w:sz w:val="24"/>
          <w:szCs w:val="24"/>
        </w:rPr>
        <w:t xml:space="preserve">, </w:t>
      </w:r>
      <w:proofErr w:type="spellStart"/>
      <w:r>
        <w:rPr>
          <w:rStyle w:val="Siln"/>
          <w:color w:val="000000"/>
          <w:sz w:val="24"/>
          <w:szCs w:val="24"/>
        </w:rPr>
        <w:t>відбуватиметься</w:t>
      </w:r>
      <w:proofErr w:type="spellEnd"/>
      <w:r>
        <w:rPr>
          <w:rStyle w:val="Siln"/>
          <w:color w:val="000000"/>
          <w:sz w:val="24"/>
          <w:szCs w:val="24"/>
        </w:rPr>
        <w:t xml:space="preserve"> з 01.06.2023 </w:t>
      </w:r>
      <w:proofErr w:type="spellStart"/>
      <w:r>
        <w:rPr>
          <w:rStyle w:val="Siln"/>
          <w:color w:val="000000"/>
          <w:sz w:val="24"/>
          <w:szCs w:val="24"/>
        </w:rPr>
        <w:t>по</w:t>
      </w:r>
      <w:proofErr w:type="spellEnd"/>
      <w:r>
        <w:rPr>
          <w:rStyle w:val="Siln"/>
          <w:color w:val="000000"/>
          <w:sz w:val="24"/>
          <w:szCs w:val="24"/>
        </w:rPr>
        <w:t xml:space="preserve"> 15.07.2023. </w:t>
      </w:r>
      <w:proofErr w:type="spellStart"/>
      <w:r>
        <w:rPr>
          <w:rStyle w:val="Siln"/>
          <w:color w:val="000000"/>
          <w:sz w:val="24"/>
          <w:szCs w:val="24"/>
        </w:rPr>
        <w:t>Запис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поширюється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на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дітей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від</w:t>
      </w:r>
      <w:proofErr w:type="spellEnd"/>
      <w:r>
        <w:rPr>
          <w:rStyle w:val="Siln"/>
          <w:color w:val="000000"/>
          <w:sz w:val="24"/>
          <w:szCs w:val="24"/>
        </w:rPr>
        <w:t xml:space="preserve"> 3 </w:t>
      </w:r>
      <w:proofErr w:type="spellStart"/>
      <w:r>
        <w:rPr>
          <w:rStyle w:val="Siln"/>
          <w:color w:val="000000"/>
          <w:sz w:val="24"/>
          <w:szCs w:val="24"/>
        </w:rPr>
        <w:t>до</w:t>
      </w:r>
      <w:proofErr w:type="spellEnd"/>
      <w:r>
        <w:rPr>
          <w:rStyle w:val="Siln"/>
          <w:color w:val="000000"/>
          <w:sz w:val="24"/>
          <w:szCs w:val="24"/>
        </w:rPr>
        <w:t xml:space="preserve"> 6 </w:t>
      </w:r>
      <w:proofErr w:type="spellStart"/>
      <w:r>
        <w:rPr>
          <w:rStyle w:val="Siln"/>
          <w:color w:val="000000"/>
          <w:sz w:val="24"/>
          <w:szCs w:val="24"/>
        </w:rPr>
        <w:t>років</w:t>
      </w:r>
      <w:proofErr w:type="spellEnd"/>
      <w:r>
        <w:rPr>
          <w:rStyle w:val="Siln"/>
          <w:color w:val="000000"/>
          <w:sz w:val="24"/>
          <w:szCs w:val="24"/>
        </w:rPr>
        <w:t>.</w:t>
      </w: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Do zvolené mateřské školy odevzdejte</w:t>
      </w:r>
      <w:r>
        <w:rPr>
          <w:color w:val="000000"/>
          <w:sz w:val="24"/>
          <w:szCs w:val="24"/>
        </w:rPr>
        <w:t>/</w:t>
      </w:r>
      <w:r>
        <w:rPr>
          <w:rStyle w:val="Siln"/>
          <w:color w:val="000000"/>
          <w:sz w:val="24"/>
          <w:szCs w:val="24"/>
        </w:rPr>
        <w:t> </w:t>
      </w:r>
      <w:proofErr w:type="spellStart"/>
      <w:r>
        <w:rPr>
          <w:rStyle w:val="Siln"/>
          <w:color w:val="000000"/>
          <w:sz w:val="24"/>
          <w:szCs w:val="24"/>
        </w:rPr>
        <w:t>До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обраного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дитячього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садочку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треба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подати</w:t>
      </w:r>
      <w:proofErr w:type="spellEnd"/>
      <w:r>
        <w:rPr>
          <w:rStyle w:val="Siln"/>
          <w:color w:val="000000"/>
          <w:sz w:val="24"/>
          <w:szCs w:val="24"/>
        </w:rPr>
        <w:t>:</w:t>
      </w: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1. žádost k přijetí /</w:t>
      </w:r>
      <w:hyperlink r:id="rId4" w:history="1">
        <w:r>
          <w:rPr>
            <w:rStyle w:val="Hypertextovodkaz"/>
            <w:i/>
            <w:iCs/>
            <w:color w:val="000000"/>
            <w:sz w:val="24"/>
            <w:szCs w:val="24"/>
          </w:rPr>
          <w:t>link</w:t>
        </w:r>
      </w:hyperlink>
      <w:r>
        <w:rPr>
          <w:color w:val="000000"/>
          <w:sz w:val="24"/>
          <w:szCs w:val="24"/>
        </w:rPr>
        <w:t>/ </w:t>
      </w:r>
      <w:proofErr w:type="spellStart"/>
      <w:r>
        <w:rPr>
          <w:rStyle w:val="Siln"/>
          <w:color w:val="000000"/>
          <w:sz w:val="24"/>
          <w:szCs w:val="24"/>
        </w:rPr>
        <w:t>заяву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вступ</w:t>
      </w:r>
      <w:proofErr w:type="spellEnd"/>
      <w:r>
        <w:rPr>
          <w:rStyle w:val="Siln"/>
          <w:color w:val="000000"/>
          <w:sz w:val="24"/>
          <w:szCs w:val="24"/>
        </w:rPr>
        <w:t xml:space="preserve"> / </w:t>
      </w:r>
      <w:proofErr w:type="spellStart"/>
      <w:r>
        <w:rPr>
          <w:rStyle w:val="Siln"/>
          <w:color w:val="000000"/>
          <w:sz w:val="24"/>
          <w:szCs w:val="24"/>
        </w:rPr>
        <w:fldChar w:fldCharType="begin"/>
      </w:r>
      <w:r>
        <w:rPr>
          <w:rStyle w:val="Siln"/>
          <w:color w:val="000000"/>
          <w:sz w:val="24"/>
          <w:szCs w:val="24"/>
        </w:rPr>
        <w:instrText xml:space="preserve"> HYPERLINK "https://www.praha11.cz/filemanager/files/file.php?file=38100" </w:instrText>
      </w:r>
      <w:r>
        <w:rPr>
          <w:rStyle w:val="Siln"/>
          <w:color w:val="000000"/>
          <w:sz w:val="24"/>
          <w:szCs w:val="24"/>
        </w:rPr>
        <w:fldChar w:fldCharType="separate"/>
      </w:r>
      <w:r>
        <w:rPr>
          <w:rStyle w:val="Hypertextovodkaz"/>
          <w:b/>
          <w:bCs/>
          <w:color w:val="000000"/>
          <w:sz w:val="24"/>
          <w:szCs w:val="24"/>
        </w:rPr>
        <w:t>посилання</w:t>
      </w:r>
      <w:proofErr w:type="spellEnd"/>
      <w:r>
        <w:rPr>
          <w:rStyle w:val="Siln"/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 </w:t>
      </w: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2. potvrzení pediatra o zdravotní způsobilosti / </w:t>
      </w:r>
      <w:proofErr w:type="spellStart"/>
      <w:r>
        <w:rPr>
          <w:rStyle w:val="Siln"/>
          <w:color w:val="000000"/>
          <w:sz w:val="24"/>
          <w:szCs w:val="24"/>
        </w:rPr>
        <w:t>довідку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від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педіатра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медичну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придатність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дитини</w:t>
      </w:r>
      <w:proofErr w:type="spellEnd"/>
      <w:r>
        <w:rPr>
          <w:rStyle w:val="Siln"/>
          <w:color w:val="000000"/>
          <w:sz w:val="24"/>
          <w:szCs w:val="24"/>
        </w:rPr>
        <w:t xml:space="preserve">/ </w:t>
      </w:r>
      <w:proofErr w:type="spellStart"/>
      <w:r>
        <w:rPr>
          <w:rStyle w:val="Siln"/>
          <w:color w:val="000000"/>
          <w:sz w:val="24"/>
          <w:szCs w:val="24"/>
        </w:rPr>
        <w:t>посилання</w:t>
      </w:r>
      <w:proofErr w:type="spellEnd"/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>
        <w:rPr>
          <w:rStyle w:val="Zdraznn"/>
          <w:color w:val="000000"/>
          <w:sz w:val="24"/>
          <w:szCs w:val="24"/>
        </w:rPr>
        <w:t>vízum, potvrzení zdravotní pojišťovny, doklad o bydlišti ve spádové oblasti /</w:t>
      </w:r>
      <w:proofErr w:type="spellStart"/>
      <w:r>
        <w:rPr>
          <w:rStyle w:val="Siln"/>
          <w:color w:val="000000"/>
          <w:sz w:val="24"/>
          <w:szCs w:val="24"/>
        </w:rPr>
        <w:t>візу</w:t>
      </w:r>
      <w:proofErr w:type="spellEnd"/>
      <w:r>
        <w:rPr>
          <w:rStyle w:val="Siln"/>
          <w:color w:val="000000"/>
          <w:sz w:val="24"/>
          <w:szCs w:val="24"/>
        </w:rPr>
        <w:t xml:space="preserve">, </w:t>
      </w:r>
      <w:proofErr w:type="spellStart"/>
      <w:r>
        <w:rPr>
          <w:rStyle w:val="Siln"/>
          <w:color w:val="000000"/>
          <w:sz w:val="24"/>
          <w:szCs w:val="24"/>
        </w:rPr>
        <w:t>свідоцтво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медичного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страхування</w:t>
      </w:r>
      <w:proofErr w:type="spellEnd"/>
      <w:r>
        <w:rPr>
          <w:rStyle w:val="Siln"/>
          <w:color w:val="000000"/>
          <w:sz w:val="24"/>
          <w:szCs w:val="24"/>
        </w:rPr>
        <w:t xml:space="preserve">, </w:t>
      </w:r>
      <w:proofErr w:type="spellStart"/>
      <w:r>
        <w:rPr>
          <w:rStyle w:val="Siln"/>
          <w:color w:val="000000"/>
          <w:sz w:val="24"/>
          <w:szCs w:val="24"/>
        </w:rPr>
        <w:t>підтвердження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проживання</w:t>
      </w:r>
      <w:proofErr w:type="spellEnd"/>
      <w:r>
        <w:rPr>
          <w:rStyle w:val="Siln"/>
          <w:color w:val="000000"/>
          <w:sz w:val="24"/>
          <w:szCs w:val="24"/>
        </w:rPr>
        <w:t xml:space="preserve"> в </w:t>
      </w:r>
      <w:proofErr w:type="spellStart"/>
      <w:r>
        <w:rPr>
          <w:rStyle w:val="Siln"/>
          <w:color w:val="000000"/>
          <w:sz w:val="24"/>
          <w:szCs w:val="24"/>
        </w:rPr>
        <w:t>цій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частині</w:t>
      </w:r>
      <w:proofErr w:type="spellEnd"/>
      <w:r>
        <w:rPr>
          <w:rStyle w:val="Siln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</w:rPr>
        <w:t>міста</w:t>
      </w:r>
      <w:proofErr w:type="spellEnd"/>
      <w:r>
        <w:rPr>
          <w:rStyle w:val="Siln"/>
          <w:color w:val="000000"/>
          <w:sz w:val="24"/>
          <w:szCs w:val="24"/>
        </w:rPr>
        <w:t>.</w:t>
      </w:r>
    </w:p>
    <w:p w:rsidR="00FA73FB" w:rsidRDefault="00FA73FB" w:rsidP="00FA73FB">
      <w:pPr>
        <w:shd w:val="clear" w:color="auto" w:fill="F0F0F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highlight w:val="yellow"/>
        </w:rPr>
        <w:t>Příjem žádostí do MŠ probíhá v uvedeném termínu v době stanovené ředitelem zvolené mateřské školy shodně ve všech MŠ dne </w:t>
      </w:r>
      <w:r>
        <w:rPr>
          <w:rStyle w:val="Siln"/>
          <w:i/>
          <w:iCs/>
          <w:color w:val="000000"/>
          <w:sz w:val="24"/>
          <w:szCs w:val="24"/>
          <w:highlight w:val="yellow"/>
        </w:rPr>
        <w:t>06.06.2023. </w:t>
      </w:r>
      <w:r>
        <w:rPr>
          <w:rStyle w:val="Siln"/>
          <w:color w:val="000000"/>
          <w:sz w:val="24"/>
          <w:szCs w:val="24"/>
          <w:highlight w:val="yellow"/>
        </w:rPr>
        <w:t>/ 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Прийом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заяв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у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всіх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садочках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відбудеться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06.06.2023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року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, у </w:t>
      </w:r>
      <w:proofErr w:type="spellStart"/>
      <w:proofErr w:type="gramStart"/>
      <w:r>
        <w:rPr>
          <w:rStyle w:val="Siln"/>
          <w:color w:val="000000"/>
          <w:sz w:val="24"/>
          <w:szCs w:val="24"/>
          <w:highlight w:val="yellow"/>
        </w:rPr>
        <w:t>визначений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>  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директором</w:t>
      </w:r>
      <w:proofErr w:type="spellEnd"/>
      <w:proofErr w:type="gramEnd"/>
      <w:r>
        <w:rPr>
          <w:rStyle w:val="Siln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садочка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Style w:val="Siln"/>
          <w:color w:val="000000"/>
          <w:sz w:val="24"/>
          <w:szCs w:val="24"/>
          <w:highlight w:val="yellow"/>
        </w:rPr>
        <w:t>час</w:t>
      </w:r>
      <w:proofErr w:type="spellEnd"/>
      <w:r>
        <w:rPr>
          <w:rStyle w:val="Siln"/>
          <w:color w:val="000000"/>
          <w:sz w:val="24"/>
          <w:szCs w:val="24"/>
          <w:highlight w:val="yellow"/>
        </w:rPr>
        <w:t>.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i/>
          <w:iCs/>
          <w:color w:val="000000"/>
        </w:rPr>
        <w:t>Přehled mateřských škol MČ Praha 11 /</w:t>
      </w:r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Перелік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дитячих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садків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району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Прага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11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Podrobné informace k zápisu na webu jednotlivých škol./ </w:t>
      </w:r>
      <w:proofErr w:type="spellStart"/>
      <w:r>
        <w:rPr>
          <w:rStyle w:val="Siln"/>
          <w:rFonts w:ascii="Calibri" w:hAnsi="Calibri" w:cs="Calibri"/>
          <w:color w:val="000000"/>
        </w:rPr>
        <w:t>За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додатковою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інформацією</w:t>
      </w:r>
      <w:proofErr w:type="spellEnd"/>
      <w:r>
        <w:rPr>
          <w:rStyle w:val="Siln"/>
          <w:rFonts w:ascii="Calibri" w:hAnsi="Calibri" w:cs="Calibri"/>
          <w:color w:val="000000"/>
        </w:rPr>
        <w:t> </w:t>
      </w:r>
      <w:proofErr w:type="spellStart"/>
      <w:r>
        <w:rPr>
          <w:rStyle w:val="Siln"/>
          <w:rFonts w:ascii="Calibri" w:hAnsi="Calibri" w:cs="Calibri"/>
          <w:color w:val="000000"/>
        </w:rPr>
        <w:t>слідкуйте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веб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сторінки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обраного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садочку</w:t>
      </w:r>
      <w:proofErr w:type="spellEnd"/>
      <w:r>
        <w:rPr>
          <w:rStyle w:val="Siln"/>
          <w:rFonts w:ascii="Calibri" w:hAnsi="Calibri" w:cs="Calibri"/>
          <w:color w:val="000000"/>
        </w:rPr>
        <w:t>.</w:t>
      </w:r>
    </w:p>
    <w:p w:rsidR="00FA73FB" w:rsidRDefault="00FA73FB" w:rsidP="00FA73FB">
      <w:pPr>
        <w:pStyle w:val="Normlnweb"/>
        <w:shd w:val="clear" w:color="auto" w:fill="F0F0F0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Hlavním kritériem pro přijetí dítěte je prokazatelně doložený pobyt v MČ Praha 11 a věk dítěte</w:t>
      </w:r>
      <w:r>
        <w:rPr>
          <w:rFonts w:ascii="Calibri" w:hAnsi="Calibri" w:cs="Calibri"/>
          <w:color w:val="000000"/>
        </w:rPr>
        <w:t> / </w:t>
      </w:r>
      <w:proofErr w:type="spellStart"/>
      <w:r>
        <w:rPr>
          <w:rStyle w:val="Siln"/>
          <w:rFonts w:ascii="Calibri" w:hAnsi="Calibri" w:cs="Calibri"/>
          <w:color w:val="000000"/>
        </w:rPr>
        <w:t>Основним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критерієм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зарахування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дитини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є </w:t>
      </w:r>
      <w:proofErr w:type="spellStart"/>
      <w:r>
        <w:rPr>
          <w:rStyle w:val="Siln"/>
          <w:rFonts w:ascii="Calibri" w:hAnsi="Calibri" w:cs="Calibri"/>
          <w:color w:val="000000"/>
        </w:rPr>
        <w:t>документальне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підтверджене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місця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постійного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проживання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в </w:t>
      </w:r>
      <w:proofErr w:type="spellStart"/>
      <w:r>
        <w:rPr>
          <w:rStyle w:val="Siln"/>
          <w:rFonts w:ascii="Calibri" w:hAnsi="Calibri" w:cs="Calibri"/>
          <w:color w:val="000000"/>
        </w:rPr>
        <w:t>районі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Прага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11 </w:t>
      </w:r>
      <w:proofErr w:type="spellStart"/>
      <w:r>
        <w:rPr>
          <w:rStyle w:val="Siln"/>
          <w:rFonts w:ascii="Calibri" w:hAnsi="Calibri" w:cs="Calibri"/>
          <w:color w:val="000000"/>
        </w:rPr>
        <w:t>та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вік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</w:rPr>
        <w:t>дитини</w:t>
      </w:r>
      <w:proofErr w:type="spellEnd"/>
      <w:r>
        <w:rPr>
          <w:rStyle w:val="Siln"/>
          <w:rFonts w:ascii="Calibri" w:hAnsi="Calibri" w:cs="Calibri"/>
          <w:color w:val="000000"/>
        </w:rPr>
        <w:t>.</w:t>
      </w:r>
    </w:p>
    <w:p w:rsidR="003E50EF" w:rsidRDefault="003E50EF"/>
    <w:sectPr w:rsidR="003E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FB"/>
    <w:rsid w:val="003E50EF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0D84"/>
  <w15:chartTrackingRefBased/>
  <w15:docId w15:val="{A2E16A1E-EE3E-4BBE-BEC6-0073F65B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3F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73F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A73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73FB"/>
    <w:rPr>
      <w:b/>
      <w:bCs/>
    </w:rPr>
  </w:style>
  <w:style w:type="character" w:styleId="Zdraznn">
    <w:name w:val="Emphasis"/>
    <w:basedOn w:val="Standardnpsmoodstavce"/>
    <w:uiPriority w:val="20"/>
    <w:qFormat/>
    <w:rsid w:val="00FA7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ha11.cz/filemanager/files/file.php?file=381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1</cp:revision>
  <dcterms:created xsi:type="dcterms:W3CDTF">2023-02-28T12:27:00Z</dcterms:created>
  <dcterms:modified xsi:type="dcterms:W3CDTF">2023-02-28T12:28:00Z</dcterms:modified>
</cp:coreProperties>
</file>